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9FAD" w14:textId="74C92CE3" w:rsidR="00A83B40" w:rsidRDefault="00A83B40" w:rsidP="00A83B40">
      <w:pPr>
        <w:pStyle w:val="Title"/>
        <w:widowControl w:val="0"/>
        <w:rPr>
          <w:sz w:val="24"/>
          <w:szCs w:val="24"/>
          <w:lang w:val="en"/>
        </w:rPr>
      </w:pPr>
      <w:r>
        <w:rPr>
          <w:noProof/>
        </w:rPr>
        <w:drawing>
          <wp:anchor distT="0" distB="0" distL="114300" distR="114300" simplePos="0" relativeHeight="251659264" behindDoc="0" locked="0" layoutInCell="1" allowOverlap="1" wp14:anchorId="75350B9C" wp14:editId="09763F7B">
            <wp:simplePos x="0" y="0"/>
            <wp:positionH relativeFrom="column">
              <wp:posOffset>-457200</wp:posOffset>
            </wp:positionH>
            <wp:positionV relativeFrom="paragraph">
              <wp:posOffset>-457200</wp:posOffset>
            </wp:positionV>
            <wp:extent cx="2066925" cy="2238375"/>
            <wp:effectExtent l="0" t="0" r="9525" b="9525"/>
            <wp:wrapSquare wrapText="bothSides"/>
            <wp:docPr id="1512888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2238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sz w:val="28"/>
          <w:szCs w:val="28"/>
          <w:lang w:val="en"/>
        </w:rPr>
        <w:t>GOOD</w:t>
      </w:r>
      <w:r w:rsidR="00A76406">
        <w:rPr>
          <w:sz w:val="28"/>
          <w:szCs w:val="28"/>
          <w:lang w:val="en"/>
        </w:rPr>
        <w:t xml:space="preserve"> </w:t>
      </w:r>
      <w:r>
        <w:rPr>
          <w:sz w:val="28"/>
          <w:szCs w:val="28"/>
          <w:lang w:val="en"/>
        </w:rPr>
        <w:t xml:space="preserve"> SHEPHERD</w:t>
      </w:r>
      <w:proofErr w:type="gramEnd"/>
      <w:r>
        <w:rPr>
          <w:sz w:val="28"/>
          <w:szCs w:val="28"/>
          <w:lang w:val="en"/>
        </w:rPr>
        <w:t xml:space="preserve"> SUNDAY</w:t>
      </w:r>
    </w:p>
    <w:p w14:paraId="17817708" w14:textId="77777777" w:rsidR="00A83B40" w:rsidRDefault="00A83B40" w:rsidP="00A83B40">
      <w:pPr>
        <w:pStyle w:val="Title"/>
        <w:widowControl w:val="0"/>
        <w:rPr>
          <w:sz w:val="24"/>
          <w:szCs w:val="24"/>
          <w:lang w:val="en"/>
        </w:rPr>
      </w:pPr>
      <w:r>
        <w:rPr>
          <w:sz w:val="24"/>
          <w:szCs w:val="24"/>
          <w:lang w:val="en"/>
        </w:rPr>
        <w:t xml:space="preserve">DIOCESAN PRIEST RETIREMENT COLLECTION </w:t>
      </w:r>
    </w:p>
    <w:p w14:paraId="5CC036CF" w14:textId="62C981B5" w:rsidR="00A83B40" w:rsidRDefault="00A83B40" w:rsidP="00A83B40">
      <w:pPr>
        <w:pStyle w:val="Title"/>
        <w:widowControl w:val="0"/>
        <w:rPr>
          <w:sz w:val="24"/>
          <w:szCs w:val="24"/>
          <w:lang w:val="en"/>
        </w:rPr>
      </w:pPr>
    </w:p>
    <w:p w14:paraId="55039949" w14:textId="77777777" w:rsidR="00A83B40" w:rsidRPr="00896DEE" w:rsidRDefault="00A83B40" w:rsidP="00A83B40">
      <w:pPr>
        <w:pStyle w:val="Title"/>
        <w:widowControl w:val="0"/>
        <w:rPr>
          <w:sz w:val="28"/>
          <w:szCs w:val="28"/>
          <w:lang w:val="en"/>
        </w:rPr>
      </w:pPr>
      <w:r w:rsidRPr="00896DEE">
        <w:rPr>
          <w:sz w:val="28"/>
          <w:szCs w:val="28"/>
          <w:lang w:val="en"/>
        </w:rPr>
        <w:t>WORLD DAY OF PRAYER FOR VOCATIONS</w:t>
      </w:r>
    </w:p>
    <w:p w14:paraId="061C698D" w14:textId="77777777" w:rsidR="00A83B40" w:rsidRDefault="00A83B40" w:rsidP="00A83B40">
      <w:pPr>
        <w:pStyle w:val="Title"/>
        <w:widowControl w:val="0"/>
        <w:rPr>
          <w:sz w:val="24"/>
          <w:szCs w:val="24"/>
          <w:lang w:val="en"/>
        </w:rPr>
      </w:pPr>
    </w:p>
    <w:p w14:paraId="0B0A0C82" w14:textId="77777777" w:rsidR="00A83B40" w:rsidRPr="00896DEE" w:rsidRDefault="00A83B40" w:rsidP="00896DEE">
      <w:pPr>
        <w:pStyle w:val="Title"/>
        <w:widowControl w:val="0"/>
        <w:rPr>
          <w:sz w:val="28"/>
          <w:szCs w:val="28"/>
          <w:lang w:val="en"/>
        </w:rPr>
      </w:pPr>
      <w:r w:rsidRPr="00896DEE">
        <w:rPr>
          <w:sz w:val="28"/>
          <w:szCs w:val="28"/>
          <w:lang w:val="en"/>
        </w:rPr>
        <w:t>GENERAL INTERCESSIONS</w:t>
      </w:r>
    </w:p>
    <w:p w14:paraId="1B8E993E" w14:textId="4F40077C" w:rsidR="00A83B40" w:rsidRPr="00896DEE" w:rsidRDefault="00A83B40" w:rsidP="00896DEE">
      <w:pPr>
        <w:pStyle w:val="Title"/>
        <w:widowControl w:val="0"/>
        <w:pBdr>
          <w:bottom w:val="single" w:sz="12" w:space="1" w:color="auto"/>
        </w:pBdr>
        <w:rPr>
          <w:sz w:val="28"/>
          <w:szCs w:val="28"/>
          <w:lang w:val="en"/>
        </w:rPr>
      </w:pPr>
      <w:r w:rsidRPr="00896DEE">
        <w:rPr>
          <w:sz w:val="28"/>
          <w:szCs w:val="28"/>
          <w:lang w:val="en"/>
        </w:rPr>
        <w:t>May 10 &amp; 11, 2025</w:t>
      </w:r>
    </w:p>
    <w:p w14:paraId="489993F9" w14:textId="77777777" w:rsidR="00A83B40" w:rsidRDefault="00A83B40" w:rsidP="00A83B40">
      <w:pPr>
        <w:pStyle w:val="Title"/>
        <w:widowControl w:val="0"/>
        <w:pBdr>
          <w:bottom w:val="single" w:sz="12" w:space="1" w:color="auto"/>
        </w:pBdr>
        <w:rPr>
          <w:sz w:val="24"/>
          <w:szCs w:val="24"/>
          <w:lang w:val="en"/>
        </w:rPr>
      </w:pPr>
    </w:p>
    <w:p w14:paraId="2B3997BC" w14:textId="77777777" w:rsidR="007A68B6" w:rsidRDefault="00A83B40" w:rsidP="007A68B6">
      <w:pPr>
        <w:pStyle w:val="Title"/>
        <w:widowControl w:val="0"/>
        <w:pBdr>
          <w:bottom w:val="single" w:sz="12" w:space="1" w:color="auto"/>
        </w:pBdr>
        <w:rPr>
          <w:sz w:val="28"/>
          <w:szCs w:val="28"/>
          <w:lang w:val="en"/>
        </w:rPr>
      </w:pPr>
      <w:r w:rsidRPr="00AF5850">
        <w:rPr>
          <w:sz w:val="28"/>
          <w:szCs w:val="28"/>
          <w:lang w:val="en"/>
        </w:rPr>
        <w:t>Priest:   As the Good Shepherd tends his Father’s flock, we trust in His love and care for each of us, and now we bring the needs of our brothers and sisters as we pray:</w:t>
      </w:r>
      <w:r w:rsidR="007A68B6">
        <w:rPr>
          <w:sz w:val="28"/>
          <w:szCs w:val="28"/>
          <w:lang w:val="en"/>
        </w:rPr>
        <w:t xml:space="preserve">                      </w:t>
      </w:r>
    </w:p>
    <w:p w14:paraId="174047F0" w14:textId="5840062B" w:rsidR="007A68B6" w:rsidRPr="007A68B6" w:rsidRDefault="00A83B40" w:rsidP="007A68B6">
      <w:pPr>
        <w:pStyle w:val="Title"/>
        <w:widowControl w:val="0"/>
        <w:pBdr>
          <w:bottom w:val="single" w:sz="12" w:space="1" w:color="auto"/>
        </w:pBdr>
        <w:rPr>
          <w:sz w:val="28"/>
          <w:szCs w:val="28"/>
          <w:lang w:val="en"/>
        </w:rPr>
      </w:pPr>
      <w:r w:rsidRPr="007A68B6">
        <w:rPr>
          <w:sz w:val="28"/>
          <w:szCs w:val="28"/>
          <w:lang w:val="en"/>
        </w:rPr>
        <w:t>Reader</w:t>
      </w:r>
      <w:proofErr w:type="gramStart"/>
      <w:r w:rsidRPr="007A68B6">
        <w:rPr>
          <w:sz w:val="28"/>
          <w:szCs w:val="28"/>
          <w:lang w:val="en"/>
        </w:rPr>
        <w:t>:  Lord</w:t>
      </w:r>
      <w:proofErr w:type="gramEnd"/>
      <w:r w:rsidRPr="007A68B6">
        <w:rPr>
          <w:sz w:val="28"/>
          <w:szCs w:val="28"/>
          <w:lang w:val="en"/>
        </w:rPr>
        <w:t>, hear our prayer.</w:t>
      </w:r>
    </w:p>
    <w:p w14:paraId="28CA245A" w14:textId="77777777" w:rsidR="007A68B6" w:rsidRPr="007A68B6" w:rsidRDefault="007A68B6" w:rsidP="007A68B6">
      <w:pPr>
        <w:pStyle w:val="Title"/>
        <w:widowControl w:val="0"/>
        <w:pBdr>
          <w:bottom w:val="single" w:sz="12" w:space="1" w:color="auto"/>
        </w:pBdr>
        <w:rPr>
          <w:sz w:val="28"/>
          <w:szCs w:val="28"/>
          <w:lang w:val="en"/>
        </w:rPr>
      </w:pPr>
    </w:p>
    <w:p w14:paraId="72B151A8" w14:textId="5B7EC14A" w:rsidR="00A83B40" w:rsidRPr="007A68B6" w:rsidRDefault="007A68B6" w:rsidP="007A68B6">
      <w:pPr>
        <w:pStyle w:val="Title"/>
        <w:widowControl w:val="0"/>
        <w:pBdr>
          <w:bottom w:val="single" w:sz="12" w:space="1" w:color="auto"/>
        </w:pBdr>
        <w:rPr>
          <w:sz w:val="28"/>
          <w:szCs w:val="28"/>
          <w:u w:val="single"/>
          <w:lang w:val="en"/>
        </w:rPr>
      </w:pPr>
      <w:r w:rsidRPr="007A68B6">
        <w:rPr>
          <w:sz w:val="28"/>
          <w:szCs w:val="28"/>
          <w:u w:val="single"/>
          <w:lang w:val="en"/>
        </w:rPr>
        <w:t>For</w:t>
      </w:r>
      <w:r w:rsidR="00A83B40" w:rsidRPr="007A68B6">
        <w:rPr>
          <w:sz w:val="28"/>
          <w:szCs w:val="28"/>
          <w:u w:val="single"/>
          <w:lang w:val="en"/>
        </w:rPr>
        <w:t xml:space="preserve"> our Holy Father, Pope Francis, for Bishop Persico and all priests that they may grow in the image of Christ the Good Shepherd, and help those they serve grow in their faith, let us pray to the Lord:   </w:t>
      </w:r>
    </w:p>
    <w:p w14:paraId="17968F26" w14:textId="77777777" w:rsidR="00A83B40" w:rsidRPr="007A68B6" w:rsidRDefault="00A83B40" w:rsidP="00A83B40">
      <w:pPr>
        <w:pStyle w:val="BodyText"/>
        <w:widowControl w:val="0"/>
        <w:jc w:val="left"/>
        <w:rPr>
          <w:sz w:val="28"/>
          <w:szCs w:val="28"/>
          <w:lang w:val="en"/>
        </w:rPr>
      </w:pPr>
    </w:p>
    <w:p w14:paraId="05FE54B0" w14:textId="77777777" w:rsidR="00A83B40" w:rsidRDefault="00A83B40" w:rsidP="00A83B40">
      <w:pPr>
        <w:pStyle w:val="BodyText"/>
        <w:widowControl w:val="0"/>
        <w:numPr>
          <w:ilvl w:val="0"/>
          <w:numId w:val="1"/>
        </w:numPr>
        <w:jc w:val="left"/>
        <w:rPr>
          <w:sz w:val="22"/>
          <w:szCs w:val="22"/>
          <w:lang w:val="en"/>
        </w:rPr>
      </w:pPr>
      <w:r>
        <w:rPr>
          <w:sz w:val="22"/>
          <w:szCs w:val="22"/>
          <w:lang w:val="en"/>
        </w:rPr>
        <w:t>That the leaders of nations defend the right to life of each person, especially the poorest and most vulnerable, let us pray to the Lord:</w:t>
      </w:r>
    </w:p>
    <w:p w14:paraId="09039A0A" w14:textId="77777777" w:rsidR="00A83B40" w:rsidRDefault="00A83B40" w:rsidP="00A83B40">
      <w:pPr>
        <w:pStyle w:val="BodyText"/>
        <w:widowControl w:val="0"/>
        <w:jc w:val="left"/>
        <w:rPr>
          <w:sz w:val="22"/>
          <w:szCs w:val="22"/>
          <w:lang w:val="en"/>
        </w:rPr>
      </w:pPr>
    </w:p>
    <w:p w14:paraId="6A392AA7" w14:textId="77777777" w:rsidR="00A83B40" w:rsidRDefault="00A83B40" w:rsidP="00A83B40">
      <w:pPr>
        <w:pStyle w:val="BodyText"/>
        <w:widowControl w:val="0"/>
        <w:numPr>
          <w:ilvl w:val="0"/>
          <w:numId w:val="1"/>
        </w:numPr>
        <w:jc w:val="left"/>
        <w:rPr>
          <w:sz w:val="22"/>
          <w:szCs w:val="22"/>
          <w:lang w:val="en"/>
        </w:rPr>
      </w:pPr>
      <w:r>
        <w:rPr>
          <w:sz w:val="22"/>
          <w:szCs w:val="22"/>
          <w:lang w:val="en"/>
        </w:rPr>
        <w:t>For those who are discerning their Christian vocation, and for all seminarians that their minds and hearts will be open to saying “yes” to priestly service, let us pray to the Lord:</w:t>
      </w:r>
    </w:p>
    <w:p w14:paraId="2E262B46" w14:textId="77777777" w:rsidR="00A83B40" w:rsidRDefault="00A83B40" w:rsidP="00A83B40">
      <w:pPr>
        <w:pStyle w:val="BodyText"/>
        <w:widowControl w:val="0"/>
        <w:jc w:val="left"/>
        <w:rPr>
          <w:sz w:val="22"/>
          <w:szCs w:val="22"/>
          <w:lang w:val="en"/>
        </w:rPr>
      </w:pPr>
    </w:p>
    <w:p w14:paraId="0956F7C5" w14:textId="77777777" w:rsidR="00A83B40" w:rsidRDefault="00A83B40" w:rsidP="00A83B40">
      <w:pPr>
        <w:pStyle w:val="BodyText"/>
        <w:widowControl w:val="0"/>
        <w:numPr>
          <w:ilvl w:val="0"/>
          <w:numId w:val="1"/>
        </w:numPr>
        <w:jc w:val="left"/>
        <w:rPr>
          <w:sz w:val="22"/>
          <w:szCs w:val="22"/>
          <w:lang w:val="en"/>
        </w:rPr>
      </w:pPr>
      <w:r>
        <w:rPr>
          <w:sz w:val="22"/>
          <w:szCs w:val="22"/>
          <w:lang w:val="en"/>
        </w:rPr>
        <w:t>For our retired priests, that the Lord give them good health in body, mind and spirit, and continue to make their lives and their ministry a source of grace for others, let us pray to the Lord:</w:t>
      </w:r>
    </w:p>
    <w:p w14:paraId="686C0426" w14:textId="77777777" w:rsidR="00A83B40" w:rsidRDefault="00A83B40" w:rsidP="00A83B40">
      <w:pPr>
        <w:pStyle w:val="BodyText"/>
        <w:widowControl w:val="0"/>
        <w:jc w:val="left"/>
        <w:rPr>
          <w:sz w:val="22"/>
          <w:szCs w:val="22"/>
          <w:lang w:val="en"/>
        </w:rPr>
      </w:pPr>
    </w:p>
    <w:p w14:paraId="12E81FDE" w14:textId="77777777" w:rsidR="00A83B40" w:rsidRDefault="00A83B40" w:rsidP="00A83B40">
      <w:pPr>
        <w:pStyle w:val="BodyText"/>
        <w:widowControl w:val="0"/>
        <w:numPr>
          <w:ilvl w:val="0"/>
          <w:numId w:val="1"/>
        </w:numPr>
        <w:jc w:val="left"/>
        <w:rPr>
          <w:sz w:val="22"/>
          <w:szCs w:val="22"/>
          <w:lang w:val="en"/>
        </w:rPr>
      </w:pPr>
      <w:r>
        <w:rPr>
          <w:sz w:val="22"/>
          <w:szCs w:val="22"/>
          <w:lang w:val="en"/>
        </w:rPr>
        <w:t>For Monsignor/ Father_________________ who serves our parish, that the Holy Spirit will guide and support (his/their) ministry, let us pray to the Lord:</w:t>
      </w:r>
    </w:p>
    <w:p w14:paraId="6E1B3700" w14:textId="77777777" w:rsidR="00A83B40" w:rsidRDefault="00A83B40" w:rsidP="00A83B40">
      <w:pPr>
        <w:pStyle w:val="BodyText"/>
        <w:widowControl w:val="0"/>
        <w:jc w:val="left"/>
        <w:rPr>
          <w:sz w:val="22"/>
          <w:szCs w:val="22"/>
          <w:lang w:val="en"/>
        </w:rPr>
      </w:pPr>
    </w:p>
    <w:p w14:paraId="2519F369" w14:textId="36FE0B9E" w:rsidR="00A83B40" w:rsidRDefault="00A83B40" w:rsidP="00A83B40">
      <w:pPr>
        <w:pStyle w:val="BodyText"/>
        <w:widowControl w:val="0"/>
        <w:numPr>
          <w:ilvl w:val="0"/>
          <w:numId w:val="1"/>
        </w:numPr>
        <w:jc w:val="left"/>
        <w:rPr>
          <w:sz w:val="22"/>
          <w:szCs w:val="22"/>
          <w:lang w:val="en"/>
        </w:rPr>
      </w:pPr>
      <w:r>
        <w:rPr>
          <w:sz w:val="22"/>
          <w:szCs w:val="22"/>
          <w:lang w:val="en"/>
        </w:rPr>
        <w:t xml:space="preserve">For those priests who have died this past year, especially:  Father </w:t>
      </w:r>
      <w:r w:rsidR="005A50CE">
        <w:rPr>
          <w:sz w:val="22"/>
          <w:szCs w:val="22"/>
          <w:lang w:val="en"/>
        </w:rPr>
        <w:t>William Kuba</w:t>
      </w:r>
      <w:r>
        <w:rPr>
          <w:sz w:val="22"/>
          <w:szCs w:val="22"/>
          <w:lang w:val="en"/>
        </w:rPr>
        <w:t xml:space="preserve">, Father </w:t>
      </w:r>
      <w:r w:rsidR="005A50CE">
        <w:rPr>
          <w:sz w:val="22"/>
          <w:szCs w:val="22"/>
          <w:lang w:val="en"/>
        </w:rPr>
        <w:t xml:space="preserve">Robert </w:t>
      </w:r>
      <w:proofErr w:type="spellStart"/>
      <w:r w:rsidR="005A50CE">
        <w:rPr>
          <w:sz w:val="22"/>
          <w:szCs w:val="22"/>
          <w:lang w:val="en"/>
        </w:rPr>
        <w:t>Humenay</w:t>
      </w:r>
      <w:proofErr w:type="spellEnd"/>
      <w:r w:rsidR="00E8716E">
        <w:rPr>
          <w:sz w:val="22"/>
          <w:szCs w:val="22"/>
          <w:lang w:val="en"/>
        </w:rPr>
        <w:t xml:space="preserve">, </w:t>
      </w:r>
      <w:r w:rsidR="00920706">
        <w:rPr>
          <w:sz w:val="22"/>
          <w:szCs w:val="22"/>
          <w:lang w:val="en"/>
        </w:rPr>
        <w:t>Msgr Tom McSweeney</w:t>
      </w:r>
      <w:r w:rsidR="00BE2417">
        <w:rPr>
          <w:sz w:val="22"/>
          <w:szCs w:val="22"/>
          <w:lang w:val="en"/>
        </w:rPr>
        <w:t>, Father John Fisher</w:t>
      </w:r>
      <w:r>
        <w:rPr>
          <w:sz w:val="22"/>
          <w:szCs w:val="22"/>
          <w:lang w:val="en"/>
        </w:rPr>
        <w:t xml:space="preserve"> and their families and parishioners who grieve their loss, that they may be comforted, let us pray to the Lord:</w:t>
      </w:r>
    </w:p>
    <w:p w14:paraId="48E407F2" w14:textId="77777777" w:rsidR="00A83B40" w:rsidRDefault="00A83B40" w:rsidP="00A83B40">
      <w:pPr>
        <w:pStyle w:val="BodyText"/>
        <w:widowControl w:val="0"/>
        <w:numPr>
          <w:ilvl w:val="0"/>
          <w:numId w:val="1"/>
        </w:numPr>
        <w:jc w:val="left"/>
        <w:rPr>
          <w:sz w:val="22"/>
          <w:szCs w:val="22"/>
          <w:lang w:val="en"/>
        </w:rPr>
      </w:pPr>
      <w:r>
        <w:rPr>
          <w:sz w:val="22"/>
          <w:szCs w:val="22"/>
          <w:lang w:val="en"/>
        </w:rPr>
        <w:t>For the intentions we hold in our hearts (pause…...)   Hear our prayers and strengthen us with your Spirit, let us pray to the Lord:</w:t>
      </w:r>
    </w:p>
    <w:p w14:paraId="6F119891" w14:textId="77777777" w:rsidR="00A83B40" w:rsidRDefault="00A83B40" w:rsidP="00A83B40">
      <w:pPr>
        <w:pStyle w:val="BodyText"/>
        <w:widowControl w:val="0"/>
        <w:ind w:left="360" w:hanging="360"/>
        <w:jc w:val="left"/>
        <w:rPr>
          <w:sz w:val="22"/>
          <w:szCs w:val="22"/>
          <w:lang w:val="en"/>
        </w:rPr>
      </w:pPr>
    </w:p>
    <w:p w14:paraId="7315A73F" w14:textId="17F4DEA7" w:rsidR="008B4FF0" w:rsidRDefault="00A83B40" w:rsidP="00A83B40">
      <w:pPr>
        <w:pStyle w:val="BodyText"/>
        <w:widowControl w:val="0"/>
        <w:jc w:val="left"/>
      </w:pPr>
      <w:r w:rsidRPr="001D706F">
        <w:rPr>
          <w:sz w:val="24"/>
          <w:szCs w:val="24"/>
          <w:lang w:val="en"/>
        </w:rPr>
        <w:t>Pri</w:t>
      </w:r>
      <w:r>
        <w:rPr>
          <w:sz w:val="24"/>
          <w:szCs w:val="24"/>
          <w:lang w:val="en"/>
        </w:rPr>
        <w:t>est</w:t>
      </w:r>
      <w:r w:rsidRPr="001D706F">
        <w:rPr>
          <w:sz w:val="24"/>
          <w:szCs w:val="24"/>
          <w:lang w:val="en"/>
        </w:rPr>
        <w:t>:  Gracious God, we thank you for Jesus, our Good Shepherd. Listen to our p</w:t>
      </w:r>
      <w:r>
        <w:rPr>
          <w:sz w:val="24"/>
          <w:szCs w:val="24"/>
          <w:lang w:val="en"/>
        </w:rPr>
        <w:t>rayer as we</w:t>
      </w:r>
      <w:r w:rsidRPr="001D706F">
        <w:rPr>
          <w:sz w:val="24"/>
          <w:szCs w:val="24"/>
          <w:lang w:val="en"/>
        </w:rPr>
        <w:t xml:space="preserve"> lift </w:t>
      </w:r>
      <w:r>
        <w:rPr>
          <w:sz w:val="24"/>
          <w:szCs w:val="24"/>
          <w:lang w:val="en"/>
        </w:rPr>
        <w:t>our</w:t>
      </w:r>
      <w:r w:rsidRPr="001D706F">
        <w:rPr>
          <w:sz w:val="24"/>
          <w:szCs w:val="24"/>
          <w:lang w:val="en"/>
        </w:rPr>
        <w:t xml:space="preserve"> hearts in the hope of receiving your blessing</w:t>
      </w:r>
      <w:r>
        <w:rPr>
          <w:sz w:val="24"/>
          <w:szCs w:val="24"/>
          <w:lang w:val="en"/>
        </w:rPr>
        <w:t>s</w:t>
      </w:r>
      <w:r w:rsidRPr="001D706F">
        <w:rPr>
          <w:sz w:val="24"/>
          <w:szCs w:val="24"/>
          <w:lang w:val="en"/>
        </w:rPr>
        <w:t xml:space="preserve">.  Be with us now and forever. Amen. </w:t>
      </w:r>
      <w:r>
        <w:rPr>
          <w:sz w:val="24"/>
          <w:szCs w:val="24"/>
          <w:lang w:val="en"/>
        </w:rPr>
        <w:t xml:space="preserve">     </w:t>
      </w:r>
    </w:p>
    <w:sectPr w:rsidR="008B4FF0" w:rsidSect="00A83B40">
      <w:pgSz w:w="12240" w:h="15840"/>
      <w:pgMar w:top="720" w:right="1800" w:bottom="1440" w:left="1800" w:header="720" w:footer="720"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51194"/>
    <w:multiLevelType w:val="hybridMultilevel"/>
    <w:tmpl w:val="1A4A0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893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40"/>
    <w:rsid w:val="00225777"/>
    <w:rsid w:val="002B1A58"/>
    <w:rsid w:val="00445FDF"/>
    <w:rsid w:val="0048618D"/>
    <w:rsid w:val="004966AD"/>
    <w:rsid w:val="00506838"/>
    <w:rsid w:val="005A50CE"/>
    <w:rsid w:val="005F5DE5"/>
    <w:rsid w:val="00675769"/>
    <w:rsid w:val="006A7142"/>
    <w:rsid w:val="007232EB"/>
    <w:rsid w:val="007A68B6"/>
    <w:rsid w:val="00896DEE"/>
    <w:rsid w:val="008B4FF0"/>
    <w:rsid w:val="008F6DC0"/>
    <w:rsid w:val="00920706"/>
    <w:rsid w:val="009F2CCE"/>
    <w:rsid w:val="00A76406"/>
    <w:rsid w:val="00A77E39"/>
    <w:rsid w:val="00A83B40"/>
    <w:rsid w:val="00A93C72"/>
    <w:rsid w:val="00AF5850"/>
    <w:rsid w:val="00BD7BCA"/>
    <w:rsid w:val="00BE2417"/>
    <w:rsid w:val="00D37D9C"/>
    <w:rsid w:val="00E8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FE00"/>
  <w15:chartTrackingRefBased/>
  <w15:docId w15:val="{C299A406-33BB-462C-87BE-EDA6F91F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B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B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3B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3B4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3B4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3B4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3B4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B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B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83B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83B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3B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3B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3B40"/>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A83B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B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B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3B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3B40"/>
    <w:rPr>
      <w:i/>
      <w:iCs/>
      <w:color w:val="404040" w:themeColor="text1" w:themeTint="BF"/>
    </w:rPr>
  </w:style>
  <w:style w:type="paragraph" w:styleId="ListParagraph">
    <w:name w:val="List Paragraph"/>
    <w:basedOn w:val="Normal"/>
    <w:uiPriority w:val="34"/>
    <w:qFormat/>
    <w:rsid w:val="00A83B40"/>
    <w:pPr>
      <w:ind w:left="720"/>
      <w:contextualSpacing/>
    </w:pPr>
  </w:style>
  <w:style w:type="character" w:styleId="IntenseEmphasis">
    <w:name w:val="Intense Emphasis"/>
    <w:basedOn w:val="DefaultParagraphFont"/>
    <w:uiPriority w:val="21"/>
    <w:qFormat/>
    <w:rsid w:val="00A83B40"/>
    <w:rPr>
      <w:i/>
      <w:iCs/>
      <w:color w:val="0F4761" w:themeColor="accent1" w:themeShade="BF"/>
    </w:rPr>
  </w:style>
  <w:style w:type="paragraph" w:styleId="IntenseQuote">
    <w:name w:val="Intense Quote"/>
    <w:basedOn w:val="Normal"/>
    <w:next w:val="Normal"/>
    <w:link w:val="IntenseQuoteChar"/>
    <w:uiPriority w:val="30"/>
    <w:qFormat/>
    <w:rsid w:val="00A83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B40"/>
    <w:rPr>
      <w:i/>
      <w:iCs/>
      <w:color w:val="0F4761" w:themeColor="accent1" w:themeShade="BF"/>
    </w:rPr>
  </w:style>
  <w:style w:type="character" w:styleId="IntenseReference">
    <w:name w:val="Intense Reference"/>
    <w:basedOn w:val="DefaultParagraphFont"/>
    <w:uiPriority w:val="32"/>
    <w:qFormat/>
    <w:rsid w:val="00A83B40"/>
    <w:rPr>
      <w:b/>
      <w:bCs/>
      <w:smallCaps/>
      <w:color w:val="0F4761" w:themeColor="accent1" w:themeShade="BF"/>
      <w:spacing w:val="5"/>
    </w:rPr>
  </w:style>
  <w:style w:type="paragraph" w:styleId="BodyText">
    <w:name w:val="Body Text"/>
    <w:link w:val="BodyTextChar"/>
    <w:rsid w:val="00A83B40"/>
    <w:pPr>
      <w:spacing w:after="120"/>
      <w:jc w:val="center"/>
    </w:pPr>
    <w:rPr>
      <w:rFonts w:eastAsia="Times New Roman" w:cs="Arial"/>
      <w:color w:val="000000"/>
      <w:kern w:val="28"/>
      <w:sz w:val="60"/>
      <w:szCs w:val="60"/>
      <w14:ligatures w14:val="none"/>
    </w:rPr>
  </w:style>
  <w:style w:type="character" w:customStyle="1" w:styleId="BodyTextChar">
    <w:name w:val="Body Text Char"/>
    <w:basedOn w:val="DefaultParagraphFont"/>
    <w:link w:val="BodyText"/>
    <w:rsid w:val="00A83B40"/>
    <w:rPr>
      <w:rFonts w:eastAsia="Times New Roman" w:cs="Arial"/>
      <w:color w:val="000000"/>
      <w:kern w:val="28"/>
      <w:sz w:val="60"/>
      <w:szCs w:val="6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Monsignor Dan Magraw</dc:creator>
  <cp:keywords/>
  <dc:description/>
  <cp:lastModifiedBy>Monsignor Dan Magraw</cp:lastModifiedBy>
  <cp:revision>2</cp:revision>
  <cp:lastPrinted>2025-04-07T17:41:00Z</cp:lastPrinted>
  <dcterms:created xsi:type="dcterms:W3CDTF">2025-04-07T17:43:00Z</dcterms:created>
  <dcterms:modified xsi:type="dcterms:W3CDTF">2025-04-07T17:43:00Z</dcterms:modified>
</cp:coreProperties>
</file>