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985B" w14:textId="368D3966" w:rsidR="00B06A2E" w:rsidRPr="004B62BF" w:rsidRDefault="00B06A2E">
      <w:pPr>
        <w:rPr>
          <w:rFonts w:ascii="Aptos Display" w:hAnsi="Aptos Display"/>
          <w:sz w:val="28"/>
          <w:szCs w:val="28"/>
        </w:rPr>
      </w:pPr>
      <w:r w:rsidRPr="004B62BF">
        <w:rPr>
          <w:rFonts w:ascii="Aptos Display" w:hAnsi="Aptos Display"/>
          <w:b/>
          <w:bCs/>
          <w:sz w:val="28"/>
          <w:szCs w:val="28"/>
        </w:rPr>
        <w:t>BULLETIN ANNOUNCEMENTS 2025</w:t>
      </w:r>
      <w:r w:rsidRPr="004B62BF">
        <w:rPr>
          <w:rFonts w:ascii="Aptos Display" w:hAnsi="Aptos Display"/>
          <w:sz w:val="28"/>
          <w:szCs w:val="28"/>
        </w:rPr>
        <w:t xml:space="preserve"> You may cut, paste, edit or change the font and size of these announcements for use in your bulletin. Help promote this special collection for our retired diocesan priests on Good Shepherd Sunday. </w:t>
      </w:r>
      <w:r w:rsidRPr="004B62BF">
        <w:rPr>
          <w:rFonts w:ascii="Aptos Display" w:hAnsi="Aptos Display"/>
          <w:b/>
          <w:bCs/>
          <w:sz w:val="28"/>
          <w:szCs w:val="28"/>
        </w:rPr>
        <w:t>Letter from Bishop Persico</w:t>
      </w:r>
      <w:r w:rsidRPr="004B62BF">
        <w:rPr>
          <w:rFonts w:ascii="Aptos Display" w:hAnsi="Aptos Display"/>
          <w:sz w:val="28"/>
          <w:szCs w:val="28"/>
        </w:rPr>
        <w:t xml:space="preserve"> Available online if you want to include in the Easter bulletin April 20 or in the bulletin the weekend of April 26 &amp; 27 or May 3 &amp; 4.</w:t>
      </w:r>
    </w:p>
    <w:p w14:paraId="60C6DACF" w14:textId="77777777" w:rsidR="004B62BF" w:rsidRPr="004B62BF" w:rsidRDefault="00B06A2E">
      <w:pPr>
        <w:rPr>
          <w:rFonts w:ascii="Aptos Display" w:hAnsi="Aptos Display"/>
          <w:sz w:val="28"/>
          <w:szCs w:val="28"/>
        </w:rPr>
      </w:pPr>
      <w:r w:rsidRPr="004B62BF">
        <w:rPr>
          <w:rFonts w:ascii="Aptos Display" w:hAnsi="Aptos Display"/>
          <w:sz w:val="28"/>
          <w:szCs w:val="28"/>
        </w:rPr>
        <w:t xml:space="preserve">For weekend of </w:t>
      </w:r>
      <w:r w:rsidRPr="004B62BF">
        <w:rPr>
          <w:rFonts w:ascii="Aptos Display" w:hAnsi="Aptos Display"/>
          <w:b/>
          <w:bCs/>
          <w:sz w:val="28"/>
          <w:szCs w:val="28"/>
        </w:rPr>
        <w:t>April 26 &amp; 27 OUR RETIRED DIOCESAN PRIESTS</w:t>
      </w:r>
      <w:r w:rsidRPr="004B62BF">
        <w:rPr>
          <w:rFonts w:ascii="Aptos Display" w:hAnsi="Aptos Display"/>
          <w:sz w:val="28"/>
          <w:szCs w:val="28"/>
        </w:rPr>
        <w:t xml:space="preserve">: In two weeks, we will have our annual Good Shepherd Collection in our parish to assist with the needs of caring for our retired diocesan priests. There is a special need to assist them with the escalating health care costs and long-term care expenses. As more priests become eligible to retire from active ministry in the next few years, our Priest Retirement Plan will need additional funds to cover their future needs. Please consider a generous gift to the annual Diocesan Good Shepherd Collection on the weekend of </w:t>
      </w:r>
      <w:r w:rsidR="00CE30FC" w:rsidRPr="004B62BF">
        <w:rPr>
          <w:rFonts w:ascii="Aptos Display" w:hAnsi="Aptos Display"/>
          <w:sz w:val="28"/>
          <w:szCs w:val="28"/>
        </w:rPr>
        <w:t>May</w:t>
      </w:r>
      <w:r w:rsidRPr="004B62BF">
        <w:rPr>
          <w:rFonts w:ascii="Aptos Display" w:hAnsi="Aptos Display"/>
          <w:sz w:val="28"/>
          <w:szCs w:val="28"/>
        </w:rPr>
        <w:t xml:space="preserve"> 10 &amp; 11. Use the special envelope provided or any envelope and mark on it– “Good Shepherd Collection.”</w:t>
      </w:r>
    </w:p>
    <w:p w14:paraId="4F5753AC" w14:textId="77777777" w:rsidR="004B62BF" w:rsidRPr="004B62BF" w:rsidRDefault="00B06A2E">
      <w:pPr>
        <w:rPr>
          <w:rFonts w:ascii="Aptos Display" w:hAnsi="Aptos Display"/>
          <w:sz w:val="28"/>
          <w:szCs w:val="28"/>
        </w:rPr>
      </w:pPr>
      <w:r w:rsidRPr="004B62BF">
        <w:rPr>
          <w:rFonts w:ascii="Aptos Display" w:hAnsi="Aptos Display"/>
          <w:sz w:val="28"/>
          <w:szCs w:val="28"/>
        </w:rPr>
        <w:t xml:space="preserve"> </w:t>
      </w:r>
      <w:r w:rsidRPr="004B62BF">
        <w:rPr>
          <w:rFonts w:ascii="Aptos Display" w:hAnsi="Aptos Display"/>
          <w:b/>
          <w:bCs/>
          <w:sz w:val="28"/>
          <w:szCs w:val="28"/>
        </w:rPr>
        <w:t xml:space="preserve">For weekend of </w:t>
      </w:r>
      <w:r w:rsidR="00CE30FC" w:rsidRPr="004B62BF">
        <w:rPr>
          <w:rFonts w:ascii="Aptos Display" w:hAnsi="Aptos Display"/>
          <w:b/>
          <w:bCs/>
          <w:sz w:val="28"/>
          <w:szCs w:val="28"/>
        </w:rPr>
        <w:t xml:space="preserve">May </w:t>
      </w:r>
      <w:r w:rsidRPr="004B62BF">
        <w:rPr>
          <w:rFonts w:ascii="Aptos Display" w:hAnsi="Aptos Display"/>
          <w:b/>
          <w:bCs/>
          <w:sz w:val="28"/>
          <w:szCs w:val="28"/>
        </w:rPr>
        <w:t>3 &amp; 4</w:t>
      </w:r>
      <w:r w:rsidRPr="004B62BF">
        <w:rPr>
          <w:rFonts w:ascii="Aptos Display" w:hAnsi="Aptos Display"/>
          <w:sz w:val="28"/>
          <w:szCs w:val="28"/>
        </w:rPr>
        <w:t>: The Good Shepherd Collection allows each of us to show our gratitude and support of those priests who have cared for us and our spiritual needs and faithfully served our parishes. The collection for Retired Religious in December does not benefit our Diocesan priests. Prayerfully reflect this week on how you can best respond in support of the needs of our Diocesan Retired Priests. Use the special collection envelope for the Good Shepherd Collection. Please return next weekend or drop it off at the Parish Office.</w:t>
      </w:r>
    </w:p>
    <w:p w14:paraId="72A4F3D0" w14:textId="77777777" w:rsidR="00057C09" w:rsidRDefault="00B06A2E">
      <w:pPr>
        <w:rPr>
          <w:rFonts w:ascii="Aptos Display" w:hAnsi="Aptos Display"/>
          <w:sz w:val="28"/>
          <w:szCs w:val="28"/>
        </w:rPr>
      </w:pPr>
      <w:r w:rsidRPr="004B62BF">
        <w:rPr>
          <w:rFonts w:ascii="Aptos Display" w:hAnsi="Aptos Display"/>
          <w:sz w:val="28"/>
          <w:szCs w:val="28"/>
        </w:rPr>
        <w:t xml:space="preserve"> </w:t>
      </w:r>
      <w:r w:rsidRPr="004B62BF">
        <w:rPr>
          <w:rFonts w:ascii="Aptos Display" w:hAnsi="Aptos Display"/>
          <w:b/>
          <w:bCs/>
          <w:sz w:val="28"/>
          <w:szCs w:val="28"/>
        </w:rPr>
        <w:t xml:space="preserve">For weekend of </w:t>
      </w:r>
      <w:r w:rsidR="00CE30FC" w:rsidRPr="004B62BF">
        <w:rPr>
          <w:rFonts w:ascii="Aptos Display" w:hAnsi="Aptos Display"/>
          <w:b/>
          <w:bCs/>
          <w:sz w:val="28"/>
          <w:szCs w:val="28"/>
        </w:rPr>
        <w:t>May 1</w:t>
      </w:r>
      <w:r w:rsidRPr="004B62BF">
        <w:rPr>
          <w:rFonts w:ascii="Aptos Display" w:hAnsi="Aptos Display"/>
          <w:b/>
          <w:bCs/>
          <w:sz w:val="28"/>
          <w:szCs w:val="28"/>
        </w:rPr>
        <w:t xml:space="preserve">0 &amp; </w:t>
      </w:r>
      <w:r w:rsidR="00CE30FC" w:rsidRPr="004B62BF">
        <w:rPr>
          <w:rFonts w:ascii="Aptos Display" w:hAnsi="Aptos Display"/>
          <w:b/>
          <w:bCs/>
          <w:sz w:val="28"/>
          <w:szCs w:val="28"/>
        </w:rPr>
        <w:t>1</w:t>
      </w:r>
      <w:r w:rsidRPr="004B62BF">
        <w:rPr>
          <w:rFonts w:ascii="Aptos Display" w:hAnsi="Aptos Display"/>
          <w:b/>
          <w:bCs/>
          <w:sz w:val="28"/>
          <w:szCs w:val="28"/>
        </w:rPr>
        <w:t>1</w:t>
      </w:r>
      <w:r w:rsidRPr="004B62BF">
        <w:rPr>
          <w:rFonts w:ascii="Aptos Display" w:hAnsi="Aptos Display"/>
          <w:sz w:val="28"/>
          <w:szCs w:val="28"/>
        </w:rPr>
        <w:t xml:space="preserve">: GOOD SHEPHERD COLLECTION This weekend all parishes and missions in the Diocese of Erie are taking a special collection to support the needs of our retired Diocesan priests. This special collection will assist those dedicated priests who are elderly, seriously ill or incapacitated, and in need of supplementary assistance for expenses such as non-insured medical costs, nursing home and long-term care assistance. As the number of retired priests increases in the upcoming years, the Priest Retirement Plan will need additional funding to cover future needs. Your generosity will make a difference in the lives of priests who have served faithfully and serve now as a “thank you” for their many </w:t>
      </w:r>
      <w:r w:rsidRPr="004B62BF">
        <w:rPr>
          <w:rFonts w:ascii="Aptos Display" w:hAnsi="Aptos Display"/>
          <w:sz w:val="28"/>
          <w:szCs w:val="28"/>
        </w:rPr>
        <w:lastRenderedPageBreak/>
        <w:t>years of faithful service. Help provide them the same love and generosity they provided for us for generations.</w:t>
      </w:r>
      <w:r w:rsidR="004B62BF" w:rsidRPr="004B62BF">
        <w:rPr>
          <w:rFonts w:ascii="Aptos Display" w:hAnsi="Aptos Display"/>
          <w:sz w:val="28"/>
          <w:szCs w:val="28"/>
        </w:rPr>
        <w:t xml:space="preserve">           </w:t>
      </w:r>
    </w:p>
    <w:p w14:paraId="72FF86B1" w14:textId="5A636EEA" w:rsidR="004B62BF" w:rsidRPr="004B62BF" w:rsidRDefault="00B06A2E">
      <w:pPr>
        <w:rPr>
          <w:rFonts w:ascii="Aptos Display" w:hAnsi="Aptos Display"/>
          <w:sz w:val="28"/>
          <w:szCs w:val="28"/>
        </w:rPr>
      </w:pPr>
      <w:r w:rsidRPr="004B62BF">
        <w:rPr>
          <w:rFonts w:ascii="Aptos Display" w:hAnsi="Aptos Display"/>
          <w:sz w:val="28"/>
          <w:szCs w:val="28"/>
        </w:rPr>
        <w:t xml:space="preserve"> </w:t>
      </w:r>
      <w:r w:rsidRPr="004B62BF">
        <w:rPr>
          <w:rFonts w:ascii="Aptos Display" w:hAnsi="Aptos Display"/>
          <w:b/>
          <w:bCs/>
          <w:sz w:val="28"/>
          <w:szCs w:val="28"/>
        </w:rPr>
        <w:t>Following the Collection</w:t>
      </w:r>
      <w:r w:rsidR="004B62BF" w:rsidRPr="004B62BF">
        <w:rPr>
          <w:rFonts w:ascii="Aptos Display" w:hAnsi="Aptos Display"/>
          <w:b/>
          <w:bCs/>
          <w:sz w:val="28"/>
          <w:szCs w:val="28"/>
        </w:rPr>
        <w:t xml:space="preserve"> For</w:t>
      </w:r>
      <w:r w:rsidRPr="004B62BF">
        <w:rPr>
          <w:rFonts w:ascii="Aptos Display" w:hAnsi="Aptos Display"/>
          <w:sz w:val="28"/>
          <w:szCs w:val="28"/>
        </w:rPr>
        <w:t xml:space="preserve"> </w:t>
      </w:r>
      <w:r w:rsidRPr="004B62BF">
        <w:rPr>
          <w:rFonts w:ascii="Aptos Display" w:hAnsi="Aptos Display"/>
          <w:b/>
          <w:bCs/>
          <w:sz w:val="28"/>
          <w:szCs w:val="28"/>
        </w:rPr>
        <w:t xml:space="preserve">weekend for </w:t>
      </w:r>
      <w:r w:rsidR="00CE30FC" w:rsidRPr="004B62BF">
        <w:rPr>
          <w:rFonts w:ascii="Aptos Display" w:hAnsi="Aptos Display"/>
          <w:b/>
          <w:bCs/>
          <w:sz w:val="28"/>
          <w:szCs w:val="28"/>
        </w:rPr>
        <w:t>May</w:t>
      </w:r>
      <w:r w:rsidRPr="004B62BF">
        <w:rPr>
          <w:rFonts w:ascii="Aptos Display" w:hAnsi="Aptos Display"/>
          <w:b/>
          <w:bCs/>
          <w:sz w:val="28"/>
          <w:szCs w:val="28"/>
        </w:rPr>
        <w:t xml:space="preserve"> </w:t>
      </w:r>
      <w:r w:rsidR="00CE30FC" w:rsidRPr="004B62BF">
        <w:rPr>
          <w:rFonts w:ascii="Aptos Display" w:hAnsi="Aptos Display"/>
          <w:b/>
          <w:bCs/>
          <w:sz w:val="28"/>
          <w:szCs w:val="28"/>
        </w:rPr>
        <w:t>1</w:t>
      </w:r>
      <w:r w:rsidRPr="004B62BF">
        <w:rPr>
          <w:rFonts w:ascii="Aptos Display" w:hAnsi="Aptos Display"/>
          <w:b/>
          <w:bCs/>
          <w:sz w:val="28"/>
          <w:szCs w:val="28"/>
        </w:rPr>
        <w:t xml:space="preserve">7 &amp; </w:t>
      </w:r>
      <w:r w:rsidR="00CE30FC" w:rsidRPr="004B62BF">
        <w:rPr>
          <w:rFonts w:ascii="Aptos Display" w:hAnsi="Aptos Display"/>
          <w:b/>
          <w:bCs/>
          <w:sz w:val="28"/>
          <w:szCs w:val="28"/>
        </w:rPr>
        <w:t>1</w:t>
      </w:r>
      <w:r w:rsidRPr="004B62BF">
        <w:rPr>
          <w:rFonts w:ascii="Aptos Display" w:hAnsi="Aptos Display"/>
          <w:b/>
          <w:bCs/>
          <w:sz w:val="28"/>
          <w:szCs w:val="28"/>
        </w:rPr>
        <w:t>8:</w:t>
      </w:r>
      <w:r w:rsidRPr="004B62BF">
        <w:rPr>
          <w:rFonts w:ascii="Aptos Display" w:hAnsi="Aptos Display"/>
          <w:sz w:val="28"/>
          <w:szCs w:val="28"/>
        </w:rPr>
        <w:t xml:space="preserve"> </w:t>
      </w:r>
      <w:r w:rsidRPr="004B62BF">
        <w:rPr>
          <w:rFonts w:ascii="Aptos Display" w:hAnsi="Aptos Display"/>
          <w:b/>
          <w:bCs/>
          <w:sz w:val="28"/>
          <w:szCs w:val="28"/>
        </w:rPr>
        <w:t>THANK YOU FROM PRIESTS</w:t>
      </w:r>
      <w:r w:rsidRPr="004B62BF">
        <w:rPr>
          <w:rFonts w:ascii="Aptos Display" w:hAnsi="Aptos Display"/>
          <w:sz w:val="28"/>
          <w:szCs w:val="28"/>
        </w:rPr>
        <w:t xml:space="preserve"> Last weekend, our parish took a special collection to support our retired diocesan priest fund. We appreciate your generous response to share in the care of those faithful priests who have ministered to your spiritual needs. Your priests truly appreciate your support and thank you for contributing, $________ to the 202</w:t>
      </w:r>
      <w:r w:rsidR="00CE30FC" w:rsidRPr="004B62BF">
        <w:rPr>
          <w:rFonts w:ascii="Aptos Display" w:hAnsi="Aptos Display"/>
          <w:sz w:val="28"/>
          <w:szCs w:val="28"/>
        </w:rPr>
        <w:t>5</w:t>
      </w:r>
      <w:r w:rsidRPr="004B62BF">
        <w:rPr>
          <w:rFonts w:ascii="Aptos Display" w:hAnsi="Aptos Display"/>
          <w:sz w:val="28"/>
          <w:szCs w:val="28"/>
        </w:rPr>
        <w:t xml:space="preserve"> Good Shepherd Collection for Erie Diocesan Retired Priests. If you would like to add your support to this collection, you may still return the special collection envelope for Good Shepherd in upcoming collections or mail to the Parish Office. You may also send to Office of Finance for the Diocese of Erie, please make notation for Good Shepherd Collection on the check or envelope. Online contributions can be made from the Diocesan webpage </w:t>
      </w:r>
      <w:hyperlink r:id="rId7" w:history="1">
        <w:r w:rsidR="004B62BF" w:rsidRPr="004B62BF">
          <w:rPr>
            <w:rStyle w:val="Hyperlink"/>
            <w:rFonts w:ascii="Aptos Display" w:hAnsi="Aptos Display"/>
            <w:sz w:val="28"/>
            <w:szCs w:val="28"/>
          </w:rPr>
          <w:t>https://www.eriercd.org/Good-Shepherd-Collection-materials.html</w:t>
        </w:r>
      </w:hyperlink>
      <w:r w:rsidRPr="004B62BF">
        <w:rPr>
          <w:rFonts w:ascii="Aptos Display" w:hAnsi="Aptos Display"/>
          <w:sz w:val="28"/>
          <w:szCs w:val="28"/>
        </w:rPr>
        <w:t xml:space="preserve"> </w:t>
      </w:r>
    </w:p>
    <w:p w14:paraId="57DD2F68" w14:textId="6220C0CA" w:rsidR="00057C09" w:rsidRPr="004B62BF" w:rsidRDefault="00BF5466">
      <w:pPr>
        <w:rPr>
          <w:sz w:val="28"/>
          <w:szCs w:val="28"/>
        </w:rPr>
      </w:pPr>
      <w:r>
        <w:rPr>
          <w:rFonts w:ascii="Aptos Display" w:hAnsi="Aptos Display"/>
          <w:sz w:val="28"/>
          <w:szCs w:val="28"/>
        </w:rPr>
        <w:t>VANCO</w:t>
      </w:r>
      <w:r w:rsidR="00B06A2E" w:rsidRPr="004B62BF">
        <w:rPr>
          <w:rFonts w:ascii="Aptos Display" w:hAnsi="Aptos Display"/>
          <w:sz w:val="28"/>
          <w:szCs w:val="28"/>
        </w:rPr>
        <w:t xml:space="preserve"> is available for secure online giving with a credit or debit card. The Catholic Foundation of the Diocese</w:t>
      </w:r>
      <w:r w:rsidR="00B06A2E" w:rsidRPr="004B62BF">
        <w:rPr>
          <w:sz w:val="28"/>
          <w:szCs w:val="28"/>
        </w:rPr>
        <w:t xml:space="preserve"> of Erie also has an Endowment for Clergy Health and Welfare if you would like to remember a special priest with a gift or bequest to this Diocesan Endowment to benefit our priests.</w:t>
      </w:r>
    </w:p>
    <w:sectPr w:rsidR="00057C09" w:rsidRPr="004B6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2E"/>
    <w:rsid w:val="00041EE7"/>
    <w:rsid w:val="00053557"/>
    <w:rsid w:val="00057C09"/>
    <w:rsid w:val="00107B71"/>
    <w:rsid w:val="004B62BF"/>
    <w:rsid w:val="004C64E8"/>
    <w:rsid w:val="005352AE"/>
    <w:rsid w:val="005E3389"/>
    <w:rsid w:val="007619AB"/>
    <w:rsid w:val="00B06A2E"/>
    <w:rsid w:val="00BB29F5"/>
    <w:rsid w:val="00BF21A0"/>
    <w:rsid w:val="00BF5466"/>
    <w:rsid w:val="00CE30FC"/>
    <w:rsid w:val="00CE68C8"/>
    <w:rsid w:val="00FD0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46D7"/>
  <w15:chartTrackingRefBased/>
  <w15:docId w15:val="{7063051C-C453-4E15-A69B-90A04C12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A2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06A2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06A2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06A2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06A2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06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A2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06A2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06A2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06A2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06A2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06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A2E"/>
    <w:rPr>
      <w:rFonts w:eastAsiaTheme="majorEastAsia" w:cstheme="majorBidi"/>
      <w:color w:val="272727" w:themeColor="text1" w:themeTint="D8"/>
    </w:rPr>
  </w:style>
  <w:style w:type="paragraph" w:styleId="Title">
    <w:name w:val="Title"/>
    <w:basedOn w:val="Normal"/>
    <w:next w:val="Normal"/>
    <w:link w:val="TitleChar"/>
    <w:uiPriority w:val="10"/>
    <w:qFormat/>
    <w:rsid w:val="00B06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A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A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6A2E"/>
    <w:rPr>
      <w:i/>
      <w:iCs/>
      <w:color w:val="404040" w:themeColor="text1" w:themeTint="BF"/>
    </w:rPr>
  </w:style>
  <w:style w:type="paragraph" w:styleId="ListParagraph">
    <w:name w:val="List Paragraph"/>
    <w:basedOn w:val="Normal"/>
    <w:uiPriority w:val="34"/>
    <w:qFormat/>
    <w:rsid w:val="00B06A2E"/>
    <w:pPr>
      <w:ind w:left="720"/>
      <w:contextualSpacing/>
    </w:pPr>
  </w:style>
  <w:style w:type="character" w:styleId="IntenseEmphasis">
    <w:name w:val="Intense Emphasis"/>
    <w:basedOn w:val="DefaultParagraphFont"/>
    <w:uiPriority w:val="21"/>
    <w:qFormat/>
    <w:rsid w:val="00B06A2E"/>
    <w:rPr>
      <w:i/>
      <w:iCs/>
      <w:color w:val="365F91" w:themeColor="accent1" w:themeShade="BF"/>
    </w:rPr>
  </w:style>
  <w:style w:type="paragraph" w:styleId="IntenseQuote">
    <w:name w:val="Intense Quote"/>
    <w:basedOn w:val="Normal"/>
    <w:next w:val="Normal"/>
    <w:link w:val="IntenseQuoteChar"/>
    <w:uiPriority w:val="30"/>
    <w:qFormat/>
    <w:rsid w:val="00B06A2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06A2E"/>
    <w:rPr>
      <w:i/>
      <w:iCs/>
      <w:color w:val="365F91" w:themeColor="accent1" w:themeShade="BF"/>
    </w:rPr>
  </w:style>
  <w:style w:type="character" w:styleId="IntenseReference">
    <w:name w:val="Intense Reference"/>
    <w:basedOn w:val="DefaultParagraphFont"/>
    <w:uiPriority w:val="32"/>
    <w:qFormat/>
    <w:rsid w:val="00B06A2E"/>
    <w:rPr>
      <w:b/>
      <w:bCs/>
      <w:smallCaps/>
      <w:color w:val="365F91" w:themeColor="accent1" w:themeShade="BF"/>
      <w:spacing w:val="5"/>
    </w:rPr>
  </w:style>
  <w:style w:type="character" w:styleId="Hyperlink">
    <w:name w:val="Hyperlink"/>
    <w:basedOn w:val="DefaultParagraphFont"/>
    <w:uiPriority w:val="99"/>
    <w:unhideWhenUsed/>
    <w:rsid w:val="004B62BF"/>
    <w:rPr>
      <w:color w:val="0000FF" w:themeColor="hyperlink"/>
      <w:u w:val="single"/>
    </w:rPr>
  </w:style>
  <w:style w:type="character" w:styleId="UnresolvedMention">
    <w:name w:val="Unresolved Mention"/>
    <w:basedOn w:val="DefaultParagraphFont"/>
    <w:uiPriority w:val="99"/>
    <w:semiHidden/>
    <w:unhideWhenUsed/>
    <w:rsid w:val="004B6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riercd.org/Good-Shepherd-Collection-material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7203D19318D40922CACE85BFFB8B8" ma:contentTypeVersion="10" ma:contentTypeDescription="Create a new document." ma:contentTypeScope="" ma:versionID="1d95cbe116a8fb1d89b87564061d89eb">
  <xsd:schema xmlns:xsd="http://www.w3.org/2001/XMLSchema" xmlns:xs="http://www.w3.org/2001/XMLSchema" xmlns:p="http://schemas.microsoft.com/office/2006/metadata/properties" xmlns:ns3="6facec19-847e-4b83-aa02-8d35ace9516a" xmlns:ns4="b85194b5-a68e-4da3-8b4e-7d20683e81ca" targetNamespace="http://schemas.microsoft.com/office/2006/metadata/properties" ma:root="true" ma:fieldsID="0404d97655a0fe0e0c9e82ebbe56e3eb" ns3:_="" ns4:_="">
    <xsd:import namespace="6facec19-847e-4b83-aa02-8d35ace9516a"/>
    <xsd:import namespace="b85194b5-a68e-4da3-8b4e-7d20683e81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cec19-847e-4b83-aa02-8d35ace951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194b5-a68e-4da3-8b4e-7d20683e81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5194b5-a68e-4da3-8b4e-7d20683e81ca" xsi:nil="true"/>
  </documentManagement>
</p:properties>
</file>

<file path=customXml/itemProps1.xml><?xml version="1.0" encoding="utf-8"?>
<ds:datastoreItem xmlns:ds="http://schemas.openxmlformats.org/officeDocument/2006/customXml" ds:itemID="{675F00E4-F86C-43DA-85A2-177CC4AFD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cec19-847e-4b83-aa02-8d35ace9516a"/>
    <ds:schemaRef ds:uri="b85194b5-a68e-4da3-8b4e-7d20683e8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937A1-F1B1-4AEE-B7F2-CC95BB59867B}">
  <ds:schemaRefs>
    <ds:schemaRef ds:uri="http://schemas.microsoft.com/sharepoint/v3/contenttype/forms"/>
  </ds:schemaRefs>
</ds:datastoreItem>
</file>

<file path=customXml/itemProps3.xml><?xml version="1.0" encoding="utf-8"?>
<ds:datastoreItem xmlns:ds="http://schemas.openxmlformats.org/officeDocument/2006/customXml" ds:itemID="{09A772D4-B64A-485C-8A5C-99799B2F2E24}">
  <ds:schemaRefs>
    <ds:schemaRef ds:uri="b85194b5-a68e-4da3-8b4e-7d20683e81ca"/>
    <ds:schemaRef ds:uri="http://purl.org/dc/elements/1.1/"/>
    <ds:schemaRef ds:uri="http://schemas.openxmlformats.org/package/2006/metadata/core-properties"/>
    <ds:schemaRef ds:uri="6facec19-847e-4b83-aa02-8d35ace9516a"/>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Monsignor Dan Magraw</dc:creator>
  <cp:keywords/>
  <dc:description/>
  <cp:lastModifiedBy>Rich Papalia</cp:lastModifiedBy>
  <cp:revision>3</cp:revision>
  <cp:lastPrinted>2025-03-25T16:32:00Z</cp:lastPrinted>
  <dcterms:created xsi:type="dcterms:W3CDTF">2025-04-07T16:58:00Z</dcterms:created>
  <dcterms:modified xsi:type="dcterms:W3CDTF">2025-04-10T17:47:00Z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0x0101009C97203D19318D40922CACE85BFFB8B8</vt:lpwstr>
  </property>
</Properties>
</file>